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63D4" w14:textId="140FF89D" w:rsidR="004F25CA" w:rsidRDefault="00EF5A04" w:rsidP="00EF5A04">
      <w:pPr>
        <w:jc w:val="center"/>
      </w:pPr>
      <w:r>
        <w:t>Label Creation for APS RSS Tags</w:t>
      </w:r>
    </w:p>
    <w:p w14:paraId="43C16E02" w14:textId="3710CA17" w:rsidR="00EF5A04" w:rsidRDefault="00EF5A04" w:rsidP="00EF5A04">
      <w:pPr>
        <w:jc w:val="center"/>
      </w:pPr>
      <w:r>
        <w:t>(</w:t>
      </w:r>
      <w:proofErr w:type="gramStart"/>
      <w:r>
        <w:t>for</w:t>
      </w:r>
      <w:proofErr w:type="gramEnd"/>
      <w:r>
        <w:t xml:space="preserve"> 4” by 6” tags of yellow design)</w:t>
      </w:r>
    </w:p>
    <w:p w14:paraId="1A25AAD3" w14:textId="3B61C3F9" w:rsidR="00EF5A04" w:rsidRDefault="00B22858" w:rsidP="00B22858">
      <w:r w:rsidRPr="00B22858">
        <w:rPr>
          <w:b/>
          <w:bCs/>
          <w:sz w:val="24"/>
          <w:szCs w:val="24"/>
        </w:rPr>
        <w:t>For a small number of tags, the word template found here can be used.</w:t>
      </w:r>
      <w:r w:rsidRPr="00B22858">
        <w:rPr>
          <w:sz w:val="24"/>
          <w:szCs w:val="24"/>
        </w:rPr>
        <w:t xml:space="preserve"> </w:t>
      </w:r>
      <w:bookmarkStart w:id="0" w:name="_MON_1779689728"/>
      <w:bookmarkEnd w:id="0"/>
      <w:r>
        <w:object w:dxaOrig="1539" w:dyaOrig="997" w14:anchorId="30A7F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779690159" r:id="rId6">
            <o:FieldCodes>\s</o:FieldCodes>
          </o:OLEObject>
        </w:object>
      </w:r>
    </w:p>
    <w:p w14:paraId="4D9597A8" w14:textId="77777777" w:rsidR="00B22858" w:rsidRDefault="00B22858" w:rsidP="00EF5A04">
      <w:pPr>
        <w:jc w:val="center"/>
      </w:pPr>
    </w:p>
    <w:p w14:paraId="1FE82429" w14:textId="6AE2977B" w:rsidR="00B22858" w:rsidRPr="00B22858" w:rsidRDefault="00B22858" w:rsidP="00B22858">
      <w:pPr>
        <w:rPr>
          <w:b/>
          <w:bCs/>
          <w:sz w:val="24"/>
          <w:szCs w:val="24"/>
        </w:rPr>
      </w:pPr>
      <w:r w:rsidRPr="00B22858">
        <w:rPr>
          <w:b/>
          <w:bCs/>
          <w:sz w:val="24"/>
          <w:szCs w:val="24"/>
        </w:rPr>
        <w:t xml:space="preserve">For creation of </w:t>
      </w:r>
      <w:proofErr w:type="gramStart"/>
      <w:r w:rsidRPr="00B22858">
        <w:rPr>
          <w:b/>
          <w:bCs/>
          <w:sz w:val="24"/>
          <w:szCs w:val="24"/>
        </w:rPr>
        <w:t>a large number of</w:t>
      </w:r>
      <w:proofErr w:type="gramEnd"/>
      <w:r w:rsidRPr="00B22858">
        <w:rPr>
          <w:b/>
          <w:bCs/>
          <w:sz w:val="24"/>
          <w:szCs w:val="24"/>
        </w:rPr>
        <w:t xml:space="preserve"> tags, the Avery label maker software can be used. </w:t>
      </w:r>
      <w:r>
        <w:rPr>
          <w:b/>
          <w:bCs/>
          <w:sz w:val="24"/>
          <w:szCs w:val="24"/>
        </w:rPr>
        <w:t xml:space="preserve">The instructions are listed below. </w:t>
      </w:r>
    </w:p>
    <w:p w14:paraId="3DF29F0D" w14:textId="740AD676" w:rsidR="00EF5A04" w:rsidRDefault="00356CAE" w:rsidP="00356CAE">
      <w:pPr>
        <w:rPr>
          <w:i/>
          <w:iCs/>
        </w:rPr>
      </w:pPr>
      <w:r w:rsidRPr="00356CAE">
        <w:rPr>
          <w:i/>
          <w:iCs/>
        </w:rPr>
        <w:t xml:space="preserve">Creation of </w:t>
      </w:r>
      <w:r w:rsidR="0023192D">
        <w:rPr>
          <w:i/>
          <w:iCs/>
        </w:rPr>
        <w:t>T</w:t>
      </w:r>
      <w:r w:rsidRPr="00356CAE">
        <w:rPr>
          <w:i/>
          <w:iCs/>
        </w:rPr>
        <w:t xml:space="preserve">ag </w:t>
      </w:r>
      <w:r w:rsidR="0023192D">
        <w:rPr>
          <w:i/>
          <w:iCs/>
        </w:rPr>
        <w:t>Data L</w:t>
      </w:r>
      <w:r w:rsidRPr="00356CAE">
        <w:rPr>
          <w:i/>
          <w:iCs/>
        </w:rPr>
        <w:t>ist</w:t>
      </w:r>
    </w:p>
    <w:p w14:paraId="2BC29067" w14:textId="5EACC148" w:rsidR="00BB1146" w:rsidRDefault="0023192D" w:rsidP="00BB1146">
      <w:pPr>
        <w:pStyle w:val="ListParagraph"/>
        <w:numPr>
          <w:ilvl w:val="0"/>
          <w:numId w:val="5"/>
        </w:numPr>
      </w:pPr>
      <w:r>
        <w:t xml:space="preserve">Open APS RSS tag label data template </w:t>
      </w:r>
      <w:bookmarkStart w:id="1" w:name="_MON_1769923531"/>
      <w:bookmarkEnd w:id="1"/>
      <w:r w:rsidR="00AD3F4F">
        <w:object w:dxaOrig="1539" w:dyaOrig="997" w14:anchorId="01F74970">
          <v:shape id="_x0000_i1028" type="#_x0000_t75" style="width:76.5pt;height:49.5pt" o:ole="">
            <v:imagedata r:id="rId7" o:title=""/>
          </v:shape>
          <o:OLEObject Type="Embed" ProgID="Excel.Sheet.12" ShapeID="_x0000_i1028" DrawAspect="Icon" ObjectID="_1779690160" r:id="rId8"/>
        </w:object>
      </w:r>
    </w:p>
    <w:p w14:paraId="2255EDE9" w14:textId="77379E58" w:rsidR="0023192D" w:rsidRDefault="0023192D" w:rsidP="00BB1146">
      <w:pPr>
        <w:pStyle w:val="ListParagraph"/>
        <w:numPr>
          <w:ilvl w:val="0"/>
          <w:numId w:val="5"/>
        </w:numPr>
      </w:pPr>
      <w:r>
        <w:t xml:space="preserve">At minimum, input data in columns for Tag ID (the bolded part of an RSS label) and Tag Name (the italic part of an RSS label). If there is a QR code to the component in CDB, the </w:t>
      </w:r>
      <w:proofErr w:type="spellStart"/>
      <w:r>
        <w:t>url</w:t>
      </w:r>
      <w:proofErr w:type="spellEnd"/>
      <w:r>
        <w:t xml:space="preserve"> for the entry can be entered in the CDB QR URL column (otherwise, leave this blank).</w:t>
      </w:r>
    </w:p>
    <w:p w14:paraId="6197AA58" w14:textId="39427C72" w:rsidR="00BB1146" w:rsidRPr="00BB1146" w:rsidRDefault="0023192D" w:rsidP="00BB1146">
      <w:pPr>
        <w:ind w:left="1080"/>
        <w:rPr>
          <w:i/>
          <w:iCs/>
        </w:rPr>
      </w:pPr>
      <w:r w:rsidRPr="00BB1146">
        <w:rPr>
          <w:i/>
          <w:iCs/>
        </w:rPr>
        <w:t>NOTES:  No formatting</w:t>
      </w:r>
      <w:r w:rsidR="00BB1146">
        <w:rPr>
          <w:i/>
          <w:iCs/>
        </w:rPr>
        <w:t xml:space="preserve"> (font, size, bold, etc.)</w:t>
      </w:r>
      <w:r w:rsidRPr="00BB1146">
        <w:rPr>
          <w:i/>
          <w:iCs/>
        </w:rPr>
        <w:t xml:space="preserve"> is necessary for this data entry. Create one entry per tag required. If a component needs multiple tags, repeat the lines of data for the number of tags needed. Do not use multiple tabs to record data. </w:t>
      </w:r>
    </w:p>
    <w:p w14:paraId="331F5516" w14:textId="1DF1D57C" w:rsidR="0023192D" w:rsidRDefault="0023192D" w:rsidP="00BB1146">
      <w:pPr>
        <w:pStyle w:val="ListParagraph"/>
        <w:numPr>
          <w:ilvl w:val="0"/>
          <w:numId w:val="5"/>
        </w:numPr>
      </w:pPr>
      <w:r>
        <w:t>Save excel sheet and rename appropriately.</w:t>
      </w:r>
    </w:p>
    <w:p w14:paraId="4E84070F" w14:textId="2EB40772" w:rsidR="0023192D" w:rsidRDefault="008A3CDB" w:rsidP="0023192D">
      <w:pPr>
        <w:ind w:left="360"/>
      </w:pPr>
      <w:r>
        <w:t xml:space="preserve">NOTE: The Avery label making software will not recognize multiple extra rows at the beginning of the spreadsheet (extra row labels, blank rows, etc.) and inclusion will result in issues with tag creation. For best results at max, only include one label row before proceeding to data entry. </w:t>
      </w:r>
    </w:p>
    <w:p w14:paraId="475EB8B2" w14:textId="21E6EDB0" w:rsidR="0023192D" w:rsidRDefault="0023192D" w:rsidP="00BB1146">
      <w:pPr>
        <w:ind w:left="360"/>
        <w:rPr>
          <w:i/>
          <w:iCs/>
        </w:rPr>
      </w:pPr>
      <w:r>
        <w:rPr>
          <w:i/>
          <w:iCs/>
        </w:rPr>
        <w:t>Creation of Tag Label pdf</w:t>
      </w:r>
    </w:p>
    <w:p w14:paraId="33394B36" w14:textId="76BE0AF1" w:rsidR="00BB1146" w:rsidRDefault="00BB1146" w:rsidP="00BB1146">
      <w:pPr>
        <w:pStyle w:val="ListParagraph"/>
        <w:numPr>
          <w:ilvl w:val="0"/>
          <w:numId w:val="6"/>
        </w:numPr>
      </w:pPr>
      <w:r>
        <w:t xml:space="preserve">Go to </w:t>
      </w:r>
      <w:hyperlink r:id="rId9" w:history="1">
        <w:r w:rsidRPr="00DB7045">
          <w:rPr>
            <w:rStyle w:val="Hyperlink"/>
          </w:rPr>
          <w:t>https://www.avery.com/software/design-and-print/</w:t>
        </w:r>
      </w:hyperlink>
      <w:r>
        <w:t xml:space="preserve"> </w:t>
      </w:r>
    </w:p>
    <w:p w14:paraId="73B6A440" w14:textId="6B0C1875" w:rsidR="00BB1146" w:rsidRDefault="00BB1146" w:rsidP="00BB1146">
      <w:pPr>
        <w:pStyle w:val="ListParagraph"/>
        <w:numPr>
          <w:ilvl w:val="0"/>
          <w:numId w:val="6"/>
        </w:numPr>
      </w:pPr>
      <w:r>
        <w:t xml:space="preserve">Click “Start Your Design” </w:t>
      </w:r>
    </w:p>
    <w:p w14:paraId="723B685B" w14:textId="77777777" w:rsidR="00BB1146" w:rsidRDefault="00BB1146" w:rsidP="00BB1146">
      <w:pPr>
        <w:pStyle w:val="ListParagraph"/>
        <w:ind w:left="1080"/>
      </w:pPr>
    </w:p>
    <w:p w14:paraId="5E16A367" w14:textId="1A0BED22" w:rsidR="00BB1146" w:rsidRDefault="00BB1146" w:rsidP="00BB1146">
      <w:pPr>
        <w:pStyle w:val="ListParagraph"/>
        <w:ind w:left="1080"/>
      </w:pPr>
      <w:r w:rsidRPr="00BB1146">
        <w:rPr>
          <w:noProof/>
        </w:rPr>
        <w:lastRenderedPageBreak/>
        <w:drawing>
          <wp:anchor distT="0" distB="0" distL="114300" distR="114300" simplePos="0" relativeHeight="251658240" behindDoc="0" locked="0" layoutInCell="1" allowOverlap="1" wp14:anchorId="77A3D780" wp14:editId="6FB95D0F">
            <wp:simplePos x="0" y="0"/>
            <wp:positionH relativeFrom="column">
              <wp:posOffset>269875</wp:posOffset>
            </wp:positionH>
            <wp:positionV relativeFrom="paragraph">
              <wp:posOffset>295910</wp:posOffset>
            </wp:positionV>
            <wp:extent cx="5215890" cy="25215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15" r="7819"/>
                    <a:stretch/>
                  </pic:blipFill>
                  <pic:spPr bwMode="auto">
                    <a:xfrm>
                      <a:off x="0" y="0"/>
                      <a:ext cx="5215890" cy="2521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NOTE: You may need to register for a free account</w:t>
      </w:r>
    </w:p>
    <w:p w14:paraId="0867D9F6" w14:textId="69074E31" w:rsidR="00BB1146" w:rsidRPr="00BB1146" w:rsidRDefault="00BB1146" w:rsidP="00BB1146">
      <w:pPr>
        <w:pStyle w:val="ListParagraph"/>
        <w:ind w:left="1080"/>
      </w:pPr>
    </w:p>
    <w:p w14:paraId="4A13364A" w14:textId="6D8B74C7" w:rsidR="00BB1146" w:rsidRDefault="00BB1146" w:rsidP="00BB1146">
      <w:pPr>
        <w:pStyle w:val="ListParagraph"/>
        <w:ind w:left="1080"/>
        <w:jc w:val="center"/>
      </w:pPr>
    </w:p>
    <w:p w14:paraId="3A4DD918" w14:textId="1F45AB69" w:rsidR="00BB1146" w:rsidRDefault="00BB1146" w:rsidP="00BB1146">
      <w:pPr>
        <w:pStyle w:val="ListParagraph"/>
        <w:numPr>
          <w:ilvl w:val="0"/>
          <w:numId w:val="6"/>
        </w:numPr>
      </w:pPr>
      <w:r>
        <w:t xml:space="preserve">Select Template “5162”. This is the Avery Label style that fits the yellow tag blanks. </w:t>
      </w:r>
    </w:p>
    <w:p w14:paraId="4ECD8C26" w14:textId="1810C3E0" w:rsidR="00BB1146" w:rsidRDefault="00BB1146" w:rsidP="00BB1146">
      <w:pPr>
        <w:pStyle w:val="ListParagraph"/>
        <w:ind w:left="1080"/>
        <w:jc w:val="center"/>
      </w:pPr>
      <w:r w:rsidRPr="00BB1146">
        <w:rPr>
          <w:noProof/>
        </w:rPr>
        <w:drawing>
          <wp:anchor distT="0" distB="0" distL="114300" distR="114300" simplePos="0" relativeHeight="251659264" behindDoc="1" locked="0" layoutInCell="1" allowOverlap="1" wp14:anchorId="14EB04A0" wp14:editId="01BBA8E3">
            <wp:simplePos x="0" y="0"/>
            <wp:positionH relativeFrom="page">
              <wp:posOffset>905841</wp:posOffset>
            </wp:positionH>
            <wp:positionV relativeFrom="paragraph">
              <wp:posOffset>414</wp:posOffset>
            </wp:positionV>
            <wp:extent cx="5932805" cy="1899920"/>
            <wp:effectExtent l="0" t="0" r="0" b="5080"/>
            <wp:wrapTight wrapText="bothSides">
              <wp:wrapPolygon edited="0">
                <wp:start x="0" y="0"/>
                <wp:lineTo x="0" y="21441"/>
                <wp:lineTo x="21501" y="21441"/>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808" r="23146"/>
                    <a:stretch/>
                  </pic:blipFill>
                  <pic:spPr bwMode="auto">
                    <a:xfrm>
                      <a:off x="0" y="0"/>
                      <a:ext cx="5932805" cy="189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48902D" w14:textId="6187DE74" w:rsidR="00BB1146" w:rsidRDefault="00BB1146" w:rsidP="00BB1146">
      <w:pPr>
        <w:pStyle w:val="ListParagraph"/>
        <w:numPr>
          <w:ilvl w:val="0"/>
          <w:numId w:val="6"/>
        </w:numPr>
      </w:pPr>
      <w:r>
        <w:t xml:space="preserve">Select the first blank design. </w:t>
      </w:r>
    </w:p>
    <w:p w14:paraId="77100584" w14:textId="2B71F3F8" w:rsidR="00BB1146" w:rsidRDefault="00BB1146" w:rsidP="00BB1146">
      <w:pPr>
        <w:pStyle w:val="ListParagraph"/>
      </w:pPr>
    </w:p>
    <w:p w14:paraId="4DA92D30" w14:textId="4C5639EA" w:rsidR="00BB1146" w:rsidRDefault="00BB1146" w:rsidP="00BB1146">
      <w:pPr>
        <w:pStyle w:val="ListParagraph"/>
      </w:pPr>
      <w:r w:rsidRPr="00BB1146">
        <w:rPr>
          <w:noProof/>
        </w:rPr>
        <w:lastRenderedPageBreak/>
        <w:drawing>
          <wp:inline distT="0" distB="0" distL="0" distR="0" wp14:anchorId="22F8AAF0" wp14:editId="63680375">
            <wp:extent cx="5152445" cy="2670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8929" cy="2673714"/>
                    </a:xfrm>
                    <a:prstGeom prst="rect">
                      <a:avLst/>
                    </a:prstGeom>
                  </pic:spPr>
                </pic:pic>
              </a:graphicData>
            </a:graphic>
          </wp:inline>
        </w:drawing>
      </w:r>
    </w:p>
    <w:p w14:paraId="5C319EEE" w14:textId="77777777" w:rsidR="00BB1146" w:rsidRDefault="00BB1146" w:rsidP="00BB1146">
      <w:pPr>
        <w:pStyle w:val="ListParagraph"/>
      </w:pPr>
    </w:p>
    <w:p w14:paraId="707CCFCC" w14:textId="3226FB24" w:rsidR="00F728F7" w:rsidRDefault="00F728F7" w:rsidP="00F728F7">
      <w:pPr>
        <w:pStyle w:val="ListParagraph"/>
        <w:numPr>
          <w:ilvl w:val="0"/>
          <w:numId w:val="6"/>
        </w:numPr>
      </w:pPr>
      <w:r>
        <w:t xml:space="preserve">If you have QR codes, continue to step 6. Otherwise, skip to step </w:t>
      </w:r>
      <w:r w:rsidR="0035201E">
        <w:t>11</w:t>
      </w:r>
      <w:r>
        <w:t>.</w:t>
      </w:r>
    </w:p>
    <w:p w14:paraId="3F10F539" w14:textId="40DE3CDF" w:rsidR="00F728F7" w:rsidRDefault="00F728F7" w:rsidP="00F728F7">
      <w:pPr>
        <w:pStyle w:val="ListParagraph"/>
        <w:numPr>
          <w:ilvl w:val="0"/>
          <w:numId w:val="6"/>
        </w:numPr>
      </w:pPr>
      <w:r>
        <w:t>To get the QR code on the tag, on the lefthand side of the screen, select “QR and Barcode” and then “Add QR/</w:t>
      </w:r>
      <w:proofErr w:type="gramStart"/>
      <w:r>
        <w:t>Barcode</w:t>
      </w:r>
      <w:proofErr w:type="gramEnd"/>
      <w:r>
        <w:t>”</w:t>
      </w:r>
    </w:p>
    <w:p w14:paraId="28D2017E" w14:textId="49B21B4E" w:rsidR="00F728F7" w:rsidRDefault="00F728F7" w:rsidP="00F728F7">
      <w:r w:rsidRPr="00F728F7">
        <w:rPr>
          <w:noProof/>
        </w:rPr>
        <w:drawing>
          <wp:inline distT="0" distB="0" distL="0" distR="0" wp14:anchorId="50CE4924" wp14:editId="6099335F">
            <wp:extent cx="5943600" cy="2676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76525"/>
                    </a:xfrm>
                    <a:prstGeom prst="rect">
                      <a:avLst/>
                    </a:prstGeom>
                  </pic:spPr>
                </pic:pic>
              </a:graphicData>
            </a:graphic>
          </wp:inline>
        </w:drawing>
      </w:r>
    </w:p>
    <w:p w14:paraId="4C5933C7" w14:textId="3E649484" w:rsidR="00F728F7" w:rsidRDefault="00F728F7" w:rsidP="00BB1146">
      <w:pPr>
        <w:pStyle w:val="ListParagraph"/>
        <w:numPr>
          <w:ilvl w:val="0"/>
          <w:numId w:val="6"/>
        </w:numPr>
      </w:pPr>
      <w:r>
        <w:t xml:space="preserve">Select the Spreadsheet option for importing data, select next, and select the spread sheet you want to use. </w:t>
      </w:r>
    </w:p>
    <w:p w14:paraId="33A24F3D" w14:textId="77777777" w:rsidR="00F728F7" w:rsidRDefault="00F728F7" w:rsidP="00F728F7">
      <w:pPr>
        <w:pStyle w:val="ListParagraph"/>
        <w:ind w:left="1080"/>
      </w:pPr>
    </w:p>
    <w:p w14:paraId="172CEF34" w14:textId="7A2DF943" w:rsidR="00F728F7" w:rsidRDefault="00F728F7" w:rsidP="00F728F7">
      <w:pPr>
        <w:pStyle w:val="ListParagraph"/>
        <w:numPr>
          <w:ilvl w:val="0"/>
          <w:numId w:val="6"/>
        </w:numPr>
      </w:pPr>
      <w:r>
        <w:t xml:space="preserve">After browsing for file to import, you will land on a “Choose Fields” page. De-select the row with column headings as well as the Tag ID and Tag Name columns and click next. </w:t>
      </w:r>
    </w:p>
    <w:p w14:paraId="27EA3B1D" w14:textId="71E2BACD" w:rsidR="00F728F7" w:rsidRDefault="00670917" w:rsidP="00670917">
      <w:pPr>
        <w:pStyle w:val="ListParagraph"/>
        <w:ind w:left="1080"/>
        <w:jc w:val="center"/>
      </w:pPr>
      <w:r w:rsidRPr="00670917">
        <w:rPr>
          <w:noProof/>
        </w:rPr>
        <w:lastRenderedPageBreak/>
        <w:drawing>
          <wp:anchor distT="0" distB="0" distL="114300" distR="114300" simplePos="0" relativeHeight="251664384" behindDoc="0" locked="0" layoutInCell="1" allowOverlap="1" wp14:anchorId="22252F67" wp14:editId="19569A5B">
            <wp:simplePos x="0" y="0"/>
            <wp:positionH relativeFrom="column">
              <wp:posOffset>214133</wp:posOffset>
            </wp:positionH>
            <wp:positionV relativeFrom="paragraph">
              <wp:posOffset>359</wp:posOffset>
            </wp:positionV>
            <wp:extent cx="5943600" cy="4584065"/>
            <wp:effectExtent l="0" t="0" r="0" b="6985"/>
            <wp:wrapThrough wrapText="bothSides">
              <wp:wrapPolygon edited="0">
                <wp:start x="0" y="0"/>
                <wp:lineTo x="0" y="21543"/>
                <wp:lineTo x="21531" y="21543"/>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584065"/>
                    </a:xfrm>
                    <a:prstGeom prst="rect">
                      <a:avLst/>
                    </a:prstGeom>
                  </pic:spPr>
                </pic:pic>
              </a:graphicData>
            </a:graphic>
          </wp:anchor>
        </w:drawing>
      </w:r>
    </w:p>
    <w:p w14:paraId="439A5B73" w14:textId="1404E2AE" w:rsidR="00F728F7" w:rsidRDefault="00670917" w:rsidP="00BB1146">
      <w:pPr>
        <w:pStyle w:val="ListParagraph"/>
        <w:numPr>
          <w:ilvl w:val="0"/>
          <w:numId w:val="6"/>
        </w:numPr>
      </w:pPr>
      <w:r>
        <w:t>In the Industry Standard Format Box, select “</w:t>
      </w:r>
      <w:proofErr w:type="spellStart"/>
      <w:r>
        <w:t>QRCode</w:t>
      </w:r>
      <w:proofErr w:type="spellEnd"/>
      <w:r>
        <w:t xml:space="preserve">”. In the Code Type Field, select “URL”. In the website field, drag the QR URL box from Imported Data into the website field. Select Finish. </w:t>
      </w:r>
    </w:p>
    <w:p w14:paraId="2AA6CDBB" w14:textId="2C538E76" w:rsidR="00670917" w:rsidRDefault="00670917" w:rsidP="00670917">
      <w:pPr>
        <w:pStyle w:val="ListParagraph"/>
        <w:jc w:val="center"/>
      </w:pPr>
      <w:r w:rsidRPr="00670917">
        <w:rPr>
          <w:noProof/>
        </w:rPr>
        <w:lastRenderedPageBreak/>
        <w:drawing>
          <wp:inline distT="0" distB="0" distL="0" distR="0" wp14:anchorId="1C8D0A2E" wp14:editId="3FC84F7B">
            <wp:extent cx="5124616" cy="3908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8560" cy="3911623"/>
                    </a:xfrm>
                    <a:prstGeom prst="rect">
                      <a:avLst/>
                    </a:prstGeom>
                  </pic:spPr>
                </pic:pic>
              </a:graphicData>
            </a:graphic>
          </wp:inline>
        </w:drawing>
      </w:r>
    </w:p>
    <w:p w14:paraId="1A78E2F0" w14:textId="49B5743B" w:rsidR="00670917" w:rsidRDefault="00670917" w:rsidP="00BB1146">
      <w:pPr>
        <w:pStyle w:val="ListParagraph"/>
        <w:numPr>
          <w:ilvl w:val="0"/>
          <w:numId w:val="6"/>
        </w:numPr>
      </w:pPr>
      <w:r>
        <w:t xml:space="preserve">If your first row of data does not have a QR code, the box will appear blank. That is ok. As the default for tag creation is to edit all tag labels at once, the QR box (blank or filled in) can be formatted in the displayed tag and all other tags will be updated. Before clicking off the QR code section, we will change the size and position the QR code box. On the left </w:t>
      </w:r>
      <w:proofErr w:type="spellStart"/>
      <w:r>
        <w:t>hadn</w:t>
      </w:r>
      <w:proofErr w:type="spellEnd"/>
      <w:r>
        <w:t xml:space="preserve"> side of the screen, in the Code Width field, change the width to 1 and hit enter</w:t>
      </w:r>
      <w:r w:rsidR="0035201E">
        <w:t xml:space="preserve">. Drag the QR box to the </w:t>
      </w:r>
      <w:proofErr w:type="gramStart"/>
      <w:r w:rsidR="0035201E">
        <w:t>left hand</w:t>
      </w:r>
      <w:proofErr w:type="gramEnd"/>
      <w:r w:rsidR="0035201E">
        <w:t xml:space="preserve"> side of the label, within the dotted safety area lines (if you drag it outside of these, you will get an error message). </w:t>
      </w:r>
    </w:p>
    <w:p w14:paraId="59B87811" w14:textId="5138E30F" w:rsidR="0035201E" w:rsidRDefault="0035201E" w:rsidP="0035201E">
      <w:pPr>
        <w:pStyle w:val="ListParagraph"/>
        <w:ind w:left="1080"/>
      </w:pPr>
      <w:r w:rsidRPr="0035201E">
        <w:rPr>
          <w:noProof/>
        </w:rPr>
        <w:drawing>
          <wp:anchor distT="0" distB="0" distL="114300" distR="114300" simplePos="0" relativeHeight="251665408" behindDoc="0" locked="0" layoutInCell="1" allowOverlap="1" wp14:anchorId="45C9DC43" wp14:editId="0CE93C0E">
            <wp:simplePos x="0" y="0"/>
            <wp:positionH relativeFrom="column">
              <wp:posOffset>301459</wp:posOffset>
            </wp:positionH>
            <wp:positionV relativeFrom="paragraph">
              <wp:posOffset>81584</wp:posOffset>
            </wp:positionV>
            <wp:extent cx="5943600" cy="27959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795905"/>
                    </a:xfrm>
                    <a:prstGeom prst="rect">
                      <a:avLst/>
                    </a:prstGeom>
                  </pic:spPr>
                </pic:pic>
              </a:graphicData>
            </a:graphic>
          </wp:anchor>
        </w:drawing>
      </w:r>
    </w:p>
    <w:p w14:paraId="7E28AB05" w14:textId="5DFCDE99" w:rsidR="0035201E" w:rsidRDefault="0035201E" w:rsidP="0035201E">
      <w:pPr>
        <w:pStyle w:val="ListParagraph"/>
        <w:ind w:left="1080"/>
      </w:pPr>
    </w:p>
    <w:p w14:paraId="24885FAB" w14:textId="57B5FAB7" w:rsidR="0035201E" w:rsidRDefault="0035201E" w:rsidP="0035201E">
      <w:pPr>
        <w:pStyle w:val="ListParagraph"/>
        <w:ind w:left="1080"/>
      </w:pPr>
    </w:p>
    <w:p w14:paraId="6A96CF36" w14:textId="0B50F44D" w:rsidR="0035201E" w:rsidRDefault="0035201E" w:rsidP="0035201E">
      <w:pPr>
        <w:pStyle w:val="ListParagraph"/>
        <w:ind w:left="1080"/>
      </w:pPr>
    </w:p>
    <w:p w14:paraId="0A057CC7" w14:textId="243B4D00" w:rsidR="0035201E" w:rsidRDefault="0035201E" w:rsidP="0035201E">
      <w:pPr>
        <w:pStyle w:val="ListParagraph"/>
        <w:ind w:left="1080"/>
      </w:pPr>
    </w:p>
    <w:p w14:paraId="37F00758" w14:textId="5C40E59F" w:rsidR="0035201E" w:rsidRDefault="0035201E" w:rsidP="0035201E">
      <w:pPr>
        <w:pStyle w:val="ListParagraph"/>
        <w:ind w:left="1080"/>
      </w:pPr>
    </w:p>
    <w:p w14:paraId="28197795" w14:textId="77749B47" w:rsidR="0035201E" w:rsidRDefault="0035201E" w:rsidP="0035201E">
      <w:pPr>
        <w:pStyle w:val="ListParagraph"/>
        <w:ind w:left="1080"/>
      </w:pPr>
    </w:p>
    <w:p w14:paraId="408F4EA1" w14:textId="54C850ED" w:rsidR="0035201E" w:rsidRDefault="0035201E" w:rsidP="0035201E">
      <w:pPr>
        <w:pStyle w:val="ListParagraph"/>
        <w:ind w:left="1080"/>
      </w:pPr>
    </w:p>
    <w:p w14:paraId="23D57728" w14:textId="2B6BFB10" w:rsidR="0035201E" w:rsidRDefault="0035201E" w:rsidP="0035201E">
      <w:pPr>
        <w:pStyle w:val="ListParagraph"/>
        <w:ind w:left="1080"/>
      </w:pPr>
    </w:p>
    <w:p w14:paraId="3C76EEDD" w14:textId="39B66A3B" w:rsidR="0035201E" w:rsidRDefault="0035201E" w:rsidP="0035201E">
      <w:pPr>
        <w:pStyle w:val="ListParagraph"/>
        <w:ind w:left="1080"/>
      </w:pPr>
    </w:p>
    <w:p w14:paraId="26161A06" w14:textId="37A08676" w:rsidR="0035201E" w:rsidRDefault="0035201E" w:rsidP="0035201E">
      <w:pPr>
        <w:pStyle w:val="ListParagraph"/>
        <w:ind w:left="1080"/>
      </w:pPr>
    </w:p>
    <w:p w14:paraId="15A617AF" w14:textId="35057DBE" w:rsidR="0035201E" w:rsidRDefault="0035201E" w:rsidP="0035201E">
      <w:pPr>
        <w:pStyle w:val="ListParagraph"/>
        <w:ind w:left="1080"/>
      </w:pPr>
    </w:p>
    <w:p w14:paraId="2EB5A5FC" w14:textId="73F2F160" w:rsidR="0035201E" w:rsidRDefault="0035201E" w:rsidP="0035201E">
      <w:pPr>
        <w:pStyle w:val="ListParagraph"/>
        <w:ind w:left="1080"/>
      </w:pPr>
    </w:p>
    <w:p w14:paraId="4A22DBEC" w14:textId="365BC3E0" w:rsidR="0035201E" w:rsidRDefault="0035201E" w:rsidP="0035201E">
      <w:pPr>
        <w:pStyle w:val="ListParagraph"/>
        <w:ind w:left="1080"/>
      </w:pPr>
    </w:p>
    <w:p w14:paraId="79764BBA" w14:textId="4A44193A" w:rsidR="0035201E" w:rsidRDefault="0035201E" w:rsidP="0035201E">
      <w:pPr>
        <w:pStyle w:val="ListParagraph"/>
        <w:ind w:left="1080"/>
      </w:pPr>
    </w:p>
    <w:p w14:paraId="3188AD3F" w14:textId="77777777" w:rsidR="0035201E" w:rsidRDefault="0035201E" w:rsidP="0035201E">
      <w:pPr>
        <w:pStyle w:val="ListParagraph"/>
        <w:ind w:left="1080"/>
      </w:pPr>
    </w:p>
    <w:p w14:paraId="346DE5A7" w14:textId="6C97D22F" w:rsidR="00BB1146" w:rsidRDefault="0035201E" w:rsidP="0035201E">
      <w:pPr>
        <w:pStyle w:val="ListParagraph"/>
        <w:numPr>
          <w:ilvl w:val="0"/>
          <w:numId w:val="6"/>
        </w:numPr>
      </w:pPr>
      <w:r>
        <w:lastRenderedPageBreak/>
        <w:t>To get text fields, o</w:t>
      </w:r>
      <w:r w:rsidR="00BB1146">
        <w:t>n the lefthand side of the screen, select “Import Data” and then “Start Import/Merge”</w:t>
      </w:r>
      <w:r>
        <w:t xml:space="preserve">. If you have previously input QR code data, you will have the option to select “Choose Fields” instead. </w:t>
      </w:r>
    </w:p>
    <w:p w14:paraId="0206DA05" w14:textId="1E2F1D91" w:rsidR="00A4755C" w:rsidRDefault="0035201E" w:rsidP="00BB1146">
      <w:pPr>
        <w:ind w:left="1080"/>
        <w:jc w:val="center"/>
      </w:pPr>
      <w:r w:rsidRPr="00BB1146">
        <w:rPr>
          <w:noProof/>
        </w:rPr>
        <w:drawing>
          <wp:anchor distT="0" distB="0" distL="114300" distR="114300" simplePos="0" relativeHeight="251661312" behindDoc="0" locked="0" layoutInCell="1" allowOverlap="1" wp14:anchorId="2A10678F" wp14:editId="145AD5BE">
            <wp:simplePos x="0" y="0"/>
            <wp:positionH relativeFrom="margin">
              <wp:posOffset>636049</wp:posOffset>
            </wp:positionH>
            <wp:positionV relativeFrom="paragraph">
              <wp:posOffset>6820</wp:posOffset>
            </wp:positionV>
            <wp:extent cx="4853940" cy="3323590"/>
            <wp:effectExtent l="0" t="0" r="3810" b="0"/>
            <wp:wrapThrough wrapText="bothSides">
              <wp:wrapPolygon edited="0">
                <wp:start x="0" y="0"/>
                <wp:lineTo x="0" y="21418"/>
                <wp:lineTo x="21532" y="21418"/>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53940" cy="3323590"/>
                    </a:xfrm>
                    <a:prstGeom prst="rect">
                      <a:avLst/>
                    </a:prstGeom>
                  </pic:spPr>
                </pic:pic>
              </a:graphicData>
            </a:graphic>
            <wp14:sizeRelH relativeFrom="margin">
              <wp14:pctWidth>0</wp14:pctWidth>
            </wp14:sizeRelH>
            <wp14:sizeRelV relativeFrom="margin">
              <wp14:pctHeight>0</wp14:pctHeight>
            </wp14:sizeRelV>
          </wp:anchor>
        </w:drawing>
      </w:r>
    </w:p>
    <w:p w14:paraId="37FA9736" w14:textId="401BB572" w:rsidR="0023192D" w:rsidRDefault="009A54CA" w:rsidP="00A4755C">
      <w:pPr>
        <w:pStyle w:val="ListParagraph"/>
        <w:numPr>
          <w:ilvl w:val="0"/>
          <w:numId w:val="6"/>
        </w:numPr>
      </w:pPr>
      <w:r>
        <w:t xml:space="preserve">After browsing for file to import, you will land on a “Choose Fields” page. De-select the row with column headings and click next. </w:t>
      </w:r>
      <w:r w:rsidR="0035201E">
        <w:t xml:space="preserve">Make sure the Tag ID and Tag Name columns are selected. </w:t>
      </w:r>
    </w:p>
    <w:p w14:paraId="4AC80705" w14:textId="2B45F5CF" w:rsidR="009A54CA" w:rsidRDefault="009A54CA" w:rsidP="009A54CA">
      <w:pPr>
        <w:pStyle w:val="ListParagraph"/>
      </w:pPr>
      <w:r w:rsidRPr="009A54CA">
        <w:rPr>
          <w:noProof/>
        </w:rPr>
        <w:drawing>
          <wp:anchor distT="0" distB="0" distL="114300" distR="114300" simplePos="0" relativeHeight="251662336" behindDoc="0" locked="0" layoutInCell="1" allowOverlap="1" wp14:anchorId="5F993978" wp14:editId="74002FB6">
            <wp:simplePos x="0" y="0"/>
            <wp:positionH relativeFrom="margin">
              <wp:posOffset>277440</wp:posOffset>
            </wp:positionH>
            <wp:positionV relativeFrom="paragraph">
              <wp:posOffset>156155</wp:posOffset>
            </wp:positionV>
            <wp:extent cx="5943600" cy="4560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560570"/>
                    </a:xfrm>
                    <a:prstGeom prst="rect">
                      <a:avLst/>
                    </a:prstGeom>
                  </pic:spPr>
                </pic:pic>
              </a:graphicData>
            </a:graphic>
          </wp:anchor>
        </w:drawing>
      </w:r>
    </w:p>
    <w:p w14:paraId="3BC9E0F6" w14:textId="7D7653C5" w:rsidR="009A54CA" w:rsidRDefault="009A54CA" w:rsidP="009A54CA"/>
    <w:p w14:paraId="0D559024" w14:textId="04FCA81F" w:rsidR="009A54CA" w:rsidRDefault="009A54CA" w:rsidP="009A54CA"/>
    <w:p w14:paraId="1AD9D8CC" w14:textId="1812E25B" w:rsidR="009A54CA" w:rsidRDefault="009A54CA" w:rsidP="009A54CA"/>
    <w:p w14:paraId="7B114D54" w14:textId="46333EDF" w:rsidR="009A54CA" w:rsidRDefault="009A54CA" w:rsidP="009A54CA"/>
    <w:p w14:paraId="36FFBE43" w14:textId="0C32F499" w:rsidR="009A54CA" w:rsidRDefault="009A54CA" w:rsidP="009A54CA"/>
    <w:p w14:paraId="19DE4669" w14:textId="7F3FDFCA" w:rsidR="009A54CA" w:rsidRDefault="009A54CA" w:rsidP="009A54CA"/>
    <w:p w14:paraId="50794AAF" w14:textId="5832F09E" w:rsidR="009A54CA" w:rsidRDefault="009A54CA" w:rsidP="009A54CA"/>
    <w:p w14:paraId="3545BD75" w14:textId="4F820619" w:rsidR="009A54CA" w:rsidRDefault="009A54CA" w:rsidP="009A54CA"/>
    <w:p w14:paraId="4A30C9B1" w14:textId="4CB6789F" w:rsidR="009A54CA" w:rsidRDefault="009A54CA" w:rsidP="009A54CA"/>
    <w:p w14:paraId="0F3E4621" w14:textId="631515B6" w:rsidR="009A54CA" w:rsidRDefault="009A54CA" w:rsidP="009A54CA"/>
    <w:p w14:paraId="3AEECA06" w14:textId="75C91906" w:rsidR="009A54CA" w:rsidRDefault="009A54CA" w:rsidP="009A54CA"/>
    <w:p w14:paraId="3ED1FB02" w14:textId="18975113" w:rsidR="009A54CA" w:rsidRDefault="009A54CA" w:rsidP="009A54CA"/>
    <w:p w14:paraId="000DF51D" w14:textId="3280F748" w:rsidR="009A54CA" w:rsidRDefault="009A54CA" w:rsidP="009A54CA"/>
    <w:p w14:paraId="53D66ED1" w14:textId="64662DE7" w:rsidR="009A54CA" w:rsidRDefault="009A54CA" w:rsidP="009A54CA"/>
    <w:p w14:paraId="3EFBD8ED" w14:textId="442FEC7C" w:rsidR="009A54CA" w:rsidRDefault="009A54CA" w:rsidP="009A54CA">
      <w:pPr>
        <w:pStyle w:val="ListParagraph"/>
        <w:numPr>
          <w:ilvl w:val="0"/>
          <w:numId w:val="6"/>
        </w:numPr>
      </w:pPr>
      <w:r>
        <w:t xml:space="preserve">Add the Imported Data Fields </w:t>
      </w:r>
      <w:r w:rsidR="0035201E">
        <w:t xml:space="preserve"> Tag ID and Tag Name </w:t>
      </w:r>
      <w:r>
        <w:t xml:space="preserve">to the white box by dragging or double clicking the options. Select next, then finish. </w:t>
      </w:r>
      <w:r w:rsidR="0035201E">
        <w:t xml:space="preserve">Note: You do not need to select the QR URL field. </w:t>
      </w:r>
    </w:p>
    <w:p w14:paraId="79ACCA42" w14:textId="3503E42D" w:rsidR="009A54CA" w:rsidRDefault="0035201E" w:rsidP="009A54CA">
      <w:pPr>
        <w:pStyle w:val="ListParagraph"/>
        <w:ind w:left="1080"/>
      </w:pPr>
      <w:r w:rsidRPr="0035201E">
        <w:rPr>
          <w:noProof/>
        </w:rPr>
        <w:drawing>
          <wp:anchor distT="0" distB="0" distL="114300" distR="114300" simplePos="0" relativeHeight="251666432" behindDoc="0" locked="0" layoutInCell="1" allowOverlap="1" wp14:anchorId="2B5AE243" wp14:editId="727DDDA1">
            <wp:simplePos x="0" y="0"/>
            <wp:positionH relativeFrom="column">
              <wp:posOffset>293646</wp:posOffset>
            </wp:positionH>
            <wp:positionV relativeFrom="paragraph">
              <wp:posOffset>22584</wp:posOffset>
            </wp:positionV>
            <wp:extent cx="5943600" cy="4561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4561840"/>
                    </a:xfrm>
                    <a:prstGeom prst="rect">
                      <a:avLst/>
                    </a:prstGeom>
                  </pic:spPr>
                </pic:pic>
              </a:graphicData>
            </a:graphic>
          </wp:anchor>
        </w:drawing>
      </w:r>
    </w:p>
    <w:p w14:paraId="29033948" w14:textId="39B441EB" w:rsidR="009A54CA" w:rsidRDefault="009A54CA" w:rsidP="009A54CA">
      <w:pPr>
        <w:pStyle w:val="ListParagraph"/>
        <w:ind w:left="1080"/>
      </w:pPr>
    </w:p>
    <w:p w14:paraId="10A37FCB" w14:textId="4B5D6380" w:rsidR="009A54CA" w:rsidRDefault="009A54CA" w:rsidP="009A54CA">
      <w:pPr>
        <w:pStyle w:val="ListParagraph"/>
        <w:ind w:left="1080"/>
      </w:pPr>
    </w:p>
    <w:p w14:paraId="69B73121" w14:textId="1ED6F752" w:rsidR="009A54CA" w:rsidRDefault="009A54CA" w:rsidP="009A54CA">
      <w:pPr>
        <w:pStyle w:val="ListParagraph"/>
        <w:ind w:left="1080"/>
      </w:pPr>
    </w:p>
    <w:p w14:paraId="69D808D9" w14:textId="31D623CA" w:rsidR="009A54CA" w:rsidRDefault="009A54CA" w:rsidP="009A54CA">
      <w:pPr>
        <w:pStyle w:val="ListParagraph"/>
        <w:ind w:left="1080"/>
      </w:pPr>
    </w:p>
    <w:p w14:paraId="664D78EB" w14:textId="2059E74B" w:rsidR="009A54CA" w:rsidRDefault="009A54CA" w:rsidP="009A54CA">
      <w:pPr>
        <w:pStyle w:val="ListParagraph"/>
        <w:ind w:left="1080"/>
      </w:pPr>
    </w:p>
    <w:p w14:paraId="340AE610" w14:textId="5166B1B0" w:rsidR="009A54CA" w:rsidRDefault="009A54CA" w:rsidP="009A54CA">
      <w:pPr>
        <w:pStyle w:val="ListParagraph"/>
        <w:ind w:left="1080"/>
      </w:pPr>
    </w:p>
    <w:p w14:paraId="5CA34C5D" w14:textId="7FB562A0" w:rsidR="009A54CA" w:rsidRDefault="009A54CA" w:rsidP="009A54CA">
      <w:pPr>
        <w:pStyle w:val="ListParagraph"/>
        <w:ind w:left="1080"/>
      </w:pPr>
    </w:p>
    <w:p w14:paraId="6C9581F8" w14:textId="28E776B6" w:rsidR="009A54CA" w:rsidRDefault="009A54CA" w:rsidP="009A54CA">
      <w:pPr>
        <w:pStyle w:val="ListParagraph"/>
        <w:ind w:left="1080"/>
      </w:pPr>
    </w:p>
    <w:p w14:paraId="4B166F6E" w14:textId="36BDB337" w:rsidR="009A54CA" w:rsidRDefault="009A54CA" w:rsidP="009A54CA">
      <w:pPr>
        <w:pStyle w:val="ListParagraph"/>
        <w:ind w:left="1080"/>
      </w:pPr>
    </w:p>
    <w:p w14:paraId="2691202C" w14:textId="288BEDA3" w:rsidR="009A54CA" w:rsidRDefault="009A54CA" w:rsidP="009A54CA">
      <w:pPr>
        <w:pStyle w:val="ListParagraph"/>
        <w:ind w:left="1080"/>
      </w:pPr>
    </w:p>
    <w:p w14:paraId="1B283BCB" w14:textId="5F5EDCF1" w:rsidR="009A54CA" w:rsidRDefault="009A54CA" w:rsidP="009A54CA">
      <w:pPr>
        <w:pStyle w:val="ListParagraph"/>
        <w:ind w:left="1080"/>
      </w:pPr>
    </w:p>
    <w:p w14:paraId="6AC41AC8" w14:textId="004469D0" w:rsidR="009A54CA" w:rsidRDefault="009A54CA" w:rsidP="009A54CA">
      <w:pPr>
        <w:pStyle w:val="ListParagraph"/>
        <w:ind w:left="1080"/>
      </w:pPr>
    </w:p>
    <w:p w14:paraId="5B9C0D7A" w14:textId="0CBDF504" w:rsidR="009A54CA" w:rsidRDefault="009A54CA" w:rsidP="009A54CA">
      <w:pPr>
        <w:pStyle w:val="ListParagraph"/>
        <w:ind w:left="1080"/>
      </w:pPr>
    </w:p>
    <w:p w14:paraId="6E6D4755" w14:textId="6187258F" w:rsidR="009A54CA" w:rsidRDefault="009A54CA" w:rsidP="009A54CA">
      <w:pPr>
        <w:pStyle w:val="ListParagraph"/>
        <w:ind w:left="1080"/>
      </w:pPr>
    </w:p>
    <w:p w14:paraId="1E8D0C84" w14:textId="2425DF39" w:rsidR="009A54CA" w:rsidRDefault="009A54CA" w:rsidP="009A54CA">
      <w:pPr>
        <w:pStyle w:val="ListParagraph"/>
        <w:ind w:left="1080"/>
      </w:pPr>
    </w:p>
    <w:p w14:paraId="5BF15B2E" w14:textId="5543ECDE" w:rsidR="009A54CA" w:rsidRDefault="009A54CA" w:rsidP="009A54CA">
      <w:pPr>
        <w:pStyle w:val="ListParagraph"/>
        <w:ind w:left="1080"/>
      </w:pPr>
    </w:p>
    <w:p w14:paraId="29E2F5D7" w14:textId="02FDEFE2" w:rsidR="009A54CA" w:rsidRDefault="009A54CA" w:rsidP="009A54CA">
      <w:pPr>
        <w:pStyle w:val="ListParagraph"/>
        <w:ind w:left="1080"/>
      </w:pPr>
    </w:p>
    <w:p w14:paraId="62E85C1C" w14:textId="50BDBDBE" w:rsidR="009A54CA" w:rsidRDefault="009A54CA" w:rsidP="009A54CA">
      <w:pPr>
        <w:pStyle w:val="ListParagraph"/>
        <w:ind w:left="1080"/>
      </w:pPr>
    </w:p>
    <w:p w14:paraId="51E4226F" w14:textId="3809E3E0" w:rsidR="009A54CA" w:rsidRDefault="009A54CA" w:rsidP="009A54CA">
      <w:pPr>
        <w:pStyle w:val="ListParagraph"/>
        <w:ind w:left="1080"/>
      </w:pPr>
    </w:p>
    <w:p w14:paraId="6E77E343" w14:textId="085667D8" w:rsidR="009A54CA" w:rsidRDefault="009A54CA" w:rsidP="009A54CA">
      <w:pPr>
        <w:pStyle w:val="ListParagraph"/>
        <w:ind w:left="1080"/>
      </w:pPr>
    </w:p>
    <w:p w14:paraId="75DA8F86" w14:textId="521794F1" w:rsidR="009A54CA" w:rsidRDefault="009A54CA" w:rsidP="009A54CA">
      <w:pPr>
        <w:pStyle w:val="ListParagraph"/>
        <w:ind w:left="1080"/>
      </w:pPr>
    </w:p>
    <w:p w14:paraId="7363E5EA" w14:textId="60665204" w:rsidR="009A54CA" w:rsidRDefault="009A54CA" w:rsidP="009A54CA">
      <w:pPr>
        <w:pStyle w:val="ListParagraph"/>
        <w:ind w:left="1080"/>
      </w:pPr>
    </w:p>
    <w:p w14:paraId="4F9725B6" w14:textId="3E8567F4" w:rsidR="009A54CA" w:rsidRDefault="009A54CA" w:rsidP="009A54CA">
      <w:pPr>
        <w:pStyle w:val="ListParagraph"/>
        <w:ind w:left="1080"/>
      </w:pPr>
    </w:p>
    <w:p w14:paraId="1B5084B5" w14:textId="77E42A28" w:rsidR="009A54CA" w:rsidRDefault="009A54CA" w:rsidP="009A54CA">
      <w:pPr>
        <w:pStyle w:val="ListParagraph"/>
        <w:ind w:left="1080"/>
      </w:pPr>
    </w:p>
    <w:p w14:paraId="416E3566" w14:textId="7DFDEA84" w:rsidR="009A54CA" w:rsidRDefault="009A54CA" w:rsidP="009A54CA">
      <w:pPr>
        <w:pStyle w:val="ListParagraph"/>
        <w:ind w:left="1080"/>
      </w:pPr>
    </w:p>
    <w:p w14:paraId="697815B9" w14:textId="19A4CFF6" w:rsidR="009A54CA" w:rsidRDefault="003839B3" w:rsidP="009A54CA">
      <w:pPr>
        <w:pStyle w:val="ListParagraph"/>
        <w:numPr>
          <w:ilvl w:val="0"/>
          <w:numId w:val="6"/>
        </w:numPr>
      </w:pPr>
      <w:r w:rsidRPr="003839B3">
        <w:rPr>
          <w:noProof/>
        </w:rPr>
        <w:drawing>
          <wp:anchor distT="0" distB="0" distL="114300" distR="114300" simplePos="0" relativeHeight="251667456" behindDoc="0" locked="0" layoutInCell="1" allowOverlap="1" wp14:anchorId="5EAF4F97" wp14:editId="76EBA62E">
            <wp:simplePos x="0" y="0"/>
            <wp:positionH relativeFrom="column">
              <wp:posOffset>1144988</wp:posOffset>
            </wp:positionH>
            <wp:positionV relativeFrom="paragraph">
              <wp:posOffset>599992</wp:posOffset>
            </wp:positionV>
            <wp:extent cx="3931920" cy="1374775"/>
            <wp:effectExtent l="0" t="0" r="0" b="0"/>
            <wp:wrapThrough wrapText="bothSides">
              <wp:wrapPolygon edited="0">
                <wp:start x="0" y="0"/>
                <wp:lineTo x="0" y="21251"/>
                <wp:lineTo x="21453" y="21251"/>
                <wp:lineTo x="214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931920" cy="1374775"/>
                    </a:xfrm>
                    <a:prstGeom prst="rect">
                      <a:avLst/>
                    </a:prstGeom>
                  </pic:spPr>
                </pic:pic>
              </a:graphicData>
            </a:graphic>
            <wp14:sizeRelH relativeFrom="margin">
              <wp14:pctWidth>0</wp14:pctWidth>
            </wp14:sizeRelH>
            <wp14:sizeRelV relativeFrom="margin">
              <wp14:pctHeight>0</wp14:pctHeight>
            </wp14:sizeRelV>
          </wp:anchor>
        </w:drawing>
      </w:r>
      <w:r>
        <w:t xml:space="preserve">The selected fields will appear in one box together. For better control of formatting and adjusting the tag, we will input the Tag ID and the Tag Name in separate boxes. To do this, deleted the box that was </w:t>
      </w:r>
      <w:proofErr w:type="gramStart"/>
      <w:r>
        <w:t>auto-generated</w:t>
      </w:r>
      <w:proofErr w:type="gramEnd"/>
      <w:r>
        <w:t xml:space="preserve">. </w:t>
      </w:r>
    </w:p>
    <w:p w14:paraId="38776808" w14:textId="62CAD9B8" w:rsidR="003839B3" w:rsidRDefault="003839B3" w:rsidP="003839B3">
      <w:pPr>
        <w:ind w:left="720"/>
      </w:pPr>
    </w:p>
    <w:p w14:paraId="1B0F6161" w14:textId="445A34BB" w:rsidR="003839B3" w:rsidRDefault="003839B3" w:rsidP="003839B3">
      <w:pPr>
        <w:ind w:left="720"/>
      </w:pPr>
    </w:p>
    <w:p w14:paraId="53A5B550" w14:textId="17298D90" w:rsidR="003839B3" w:rsidRDefault="003839B3" w:rsidP="003839B3">
      <w:pPr>
        <w:ind w:left="720"/>
      </w:pPr>
    </w:p>
    <w:p w14:paraId="30289C70" w14:textId="21064756" w:rsidR="003839B3" w:rsidRDefault="003839B3" w:rsidP="003839B3">
      <w:pPr>
        <w:ind w:left="720"/>
      </w:pPr>
    </w:p>
    <w:p w14:paraId="08EB6F22" w14:textId="4B132A5E" w:rsidR="003839B3" w:rsidRDefault="003839B3" w:rsidP="003839B3">
      <w:pPr>
        <w:ind w:left="720"/>
      </w:pPr>
    </w:p>
    <w:p w14:paraId="394D28C6" w14:textId="6021F87D" w:rsidR="003839B3" w:rsidRDefault="003839B3" w:rsidP="003839B3">
      <w:pPr>
        <w:ind w:left="720"/>
      </w:pPr>
    </w:p>
    <w:p w14:paraId="1246B4F8" w14:textId="1CAC3C97" w:rsidR="003839B3" w:rsidRDefault="003839B3" w:rsidP="003839B3">
      <w:pPr>
        <w:ind w:left="720"/>
      </w:pPr>
      <w:r>
        <w:lastRenderedPageBreak/>
        <w:t xml:space="preserve">On the </w:t>
      </w:r>
      <w:proofErr w:type="gramStart"/>
      <w:r>
        <w:t>left hand</w:t>
      </w:r>
      <w:proofErr w:type="gramEnd"/>
      <w:r>
        <w:t xml:space="preserve"> side of the page, select the Import Data tab. Drag the Tag ID box into the label field. Repeat for the Tag name box. </w:t>
      </w:r>
    </w:p>
    <w:p w14:paraId="169D3204" w14:textId="68D4DA09" w:rsidR="003839B3" w:rsidRPr="00435E3F" w:rsidRDefault="003839B3" w:rsidP="003839B3">
      <w:pPr>
        <w:ind w:left="720"/>
      </w:pPr>
      <w:r w:rsidRPr="00435E3F">
        <w:rPr>
          <w:noProof/>
        </w:rPr>
        <w:drawing>
          <wp:inline distT="0" distB="0" distL="0" distR="0" wp14:anchorId="11578045" wp14:editId="2743A31A">
            <wp:extent cx="5943600" cy="1964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964055"/>
                    </a:xfrm>
                    <a:prstGeom prst="rect">
                      <a:avLst/>
                    </a:prstGeom>
                  </pic:spPr>
                </pic:pic>
              </a:graphicData>
            </a:graphic>
          </wp:inline>
        </w:drawing>
      </w:r>
    </w:p>
    <w:p w14:paraId="48BD70F2" w14:textId="62F4C701" w:rsidR="003839B3" w:rsidRPr="00435E3F" w:rsidRDefault="003839B3" w:rsidP="003839B3">
      <w:pPr>
        <w:pStyle w:val="ListParagraph"/>
        <w:numPr>
          <w:ilvl w:val="0"/>
          <w:numId w:val="6"/>
        </w:numPr>
      </w:pPr>
      <w:r w:rsidRPr="00435E3F">
        <w:t xml:space="preserve">Format the information. On the </w:t>
      </w:r>
      <w:proofErr w:type="gramStart"/>
      <w:r w:rsidRPr="00435E3F">
        <w:t>left hand</w:t>
      </w:r>
      <w:proofErr w:type="gramEnd"/>
      <w:r w:rsidRPr="00435E3F">
        <w:t xml:space="preserve"> side of the screen, select the Text option. Select the text box on the label that you want to adjust. Note: because the default of the software is to Edit all Tags at once, any formatting changes made for one label will show up on all of them. Formatting used is:</w:t>
      </w:r>
    </w:p>
    <w:p w14:paraId="63835AA3" w14:textId="3CBDFEA3" w:rsidR="003839B3" w:rsidRPr="00435E3F" w:rsidRDefault="003839B3" w:rsidP="003839B3">
      <w:pPr>
        <w:pStyle w:val="ListParagraph"/>
        <w:numPr>
          <w:ilvl w:val="1"/>
          <w:numId w:val="6"/>
        </w:numPr>
      </w:pPr>
      <w:r w:rsidRPr="00435E3F">
        <w:t xml:space="preserve">For Tag ID: </w:t>
      </w:r>
      <w:r w:rsidR="00435E3F" w:rsidRPr="00435E3F">
        <w:t>Font-Verdana, Size-24, Bold text, Centered Alignment</w:t>
      </w:r>
    </w:p>
    <w:p w14:paraId="5FDE7E67" w14:textId="3104623B" w:rsidR="00435E3F" w:rsidRPr="00435E3F" w:rsidRDefault="00435E3F" w:rsidP="003839B3">
      <w:pPr>
        <w:pStyle w:val="ListParagraph"/>
        <w:numPr>
          <w:ilvl w:val="1"/>
          <w:numId w:val="6"/>
        </w:numPr>
      </w:pPr>
      <w:r w:rsidRPr="00435E3F">
        <w:rPr>
          <w:noProof/>
        </w:rPr>
        <w:drawing>
          <wp:anchor distT="0" distB="0" distL="114300" distR="114300" simplePos="0" relativeHeight="251668480" behindDoc="0" locked="0" layoutInCell="1" allowOverlap="1" wp14:anchorId="783C13CE" wp14:editId="398A6248">
            <wp:simplePos x="0" y="0"/>
            <wp:positionH relativeFrom="column">
              <wp:posOffset>317500</wp:posOffset>
            </wp:positionH>
            <wp:positionV relativeFrom="paragraph">
              <wp:posOffset>180340</wp:posOffset>
            </wp:positionV>
            <wp:extent cx="5943600" cy="24720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472055"/>
                    </a:xfrm>
                    <a:prstGeom prst="rect">
                      <a:avLst/>
                    </a:prstGeom>
                  </pic:spPr>
                </pic:pic>
              </a:graphicData>
            </a:graphic>
          </wp:anchor>
        </w:drawing>
      </w:r>
      <w:r w:rsidRPr="00435E3F">
        <w:t>For Tag Name: Font-Verdana, Size 20, Italic Text, Centered Alignment</w:t>
      </w:r>
    </w:p>
    <w:p w14:paraId="27296384" w14:textId="1039474E" w:rsidR="00435E3F" w:rsidRPr="00435E3F" w:rsidRDefault="00435E3F" w:rsidP="00435E3F">
      <w:pPr>
        <w:pStyle w:val="ListParagraph"/>
        <w:ind w:left="1080"/>
      </w:pPr>
    </w:p>
    <w:p w14:paraId="007134F6" w14:textId="69CF6EEA" w:rsidR="00435E3F" w:rsidRPr="00435E3F" w:rsidRDefault="00435E3F" w:rsidP="00435E3F">
      <w:pPr>
        <w:pStyle w:val="ListParagraph"/>
        <w:ind w:left="1080"/>
      </w:pPr>
    </w:p>
    <w:p w14:paraId="55DEF81C" w14:textId="65E13E4F" w:rsidR="00435E3F" w:rsidRPr="00435E3F" w:rsidRDefault="00435E3F" w:rsidP="00435E3F">
      <w:pPr>
        <w:pStyle w:val="ListParagraph"/>
        <w:ind w:left="1080"/>
      </w:pPr>
    </w:p>
    <w:p w14:paraId="0D204B5F" w14:textId="2AF839DB" w:rsidR="00435E3F" w:rsidRPr="00435E3F" w:rsidRDefault="00435E3F" w:rsidP="00435E3F">
      <w:pPr>
        <w:pStyle w:val="ListParagraph"/>
        <w:ind w:left="1080"/>
      </w:pPr>
    </w:p>
    <w:p w14:paraId="0FD03ED5" w14:textId="430734AA" w:rsidR="00435E3F" w:rsidRPr="00435E3F" w:rsidRDefault="00435E3F" w:rsidP="00435E3F">
      <w:pPr>
        <w:pStyle w:val="ListParagraph"/>
        <w:ind w:left="1080"/>
      </w:pPr>
    </w:p>
    <w:p w14:paraId="067C3BF2" w14:textId="671472C0" w:rsidR="00435E3F" w:rsidRPr="00435E3F" w:rsidRDefault="00435E3F" w:rsidP="00435E3F">
      <w:pPr>
        <w:pStyle w:val="ListParagraph"/>
        <w:ind w:left="1080"/>
      </w:pPr>
    </w:p>
    <w:p w14:paraId="168326AA" w14:textId="406F0559" w:rsidR="00435E3F" w:rsidRPr="00435E3F" w:rsidRDefault="00435E3F" w:rsidP="00435E3F">
      <w:pPr>
        <w:pStyle w:val="ListParagraph"/>
        <w:ind w:left="1080"/>
      </w:pPr>
    </w:p>
    <w:p w14:paraId="7E2D0D02" w14:textId="2158F23A" w:rsidR="00435E3F" w:rsidRPr="00435E3F" w:rsidRDefault="00435E3F" w:rsidP="00435E3F">
      <w:pPr>
        <w:pStyle w:val="ListParagraph"/>
        <w:ind w:left="1080"/>
      </w:pPr>
    </w:p>
    <w:p w14:paraId="6C514F25" w14:textId="06562180" w:rsidR="00435E3F" w:rsidRPr="00435E3F" w:rsidRDefault="00435E3F" w:rsidP="00435E3F">
      <w:pPr>
        <w:pStyle w:val="ListParagraph"/>
        <w:ind w:left="1080"/>
      </w:pPr>
    </w:p>
    <w:p w14:paraId="314FE412" w14:textId="60ED65B2" w:rsidR="00435E3F" w:rsidRPr="00435E3F" w:rsidRDefault="00435E3F" w:rsidP="00435E3F">
      <w:pPr>
        <w:pStyle w:val="ListParagraph"/>
        <w:ind w:left="1080"/>
      </w:pPr>
    </w:p>
    <w:p w14:paraId="0E6351BB" w14:textId="13433446" w:rsidR="00435E3F" w:rsidRPr="00435E3F" w:rsidRDefault="00435E3F" w:rsidP="00435E3F">
      <w:pPr>
        <w:pStyle w:val="ListParagraph"/>
        <w:ind w:left="1080"/>
      </w:pPr>
    </w:p>
    <w:p w14:paraId="143923E5" w14:textId="6F22C016" w:rsidR="00435E3F" w:rsidRPr="00435E3F" w:rsidRDefault="00435E3F" w:rsidP="00435E3F">
      <w:pPr>
        <w:pStyle w:val="ListParagraph"/>
        <w:ind w:left="1080"/>
      </w:pPr>
    </w:p>
    <w:p w14:paraId="232FF92A" w14:textId="02768CC4" w:rsidR="00435E3F" w:rsidRPr="00435E3F" w:rsidRDefault="00435E3F" w:rsidP="00435E3F">
      <w:pPr>
        <w:pStyle w:val="ListParagraph"/>
        <w:ind w:left="1080"/>
      </w:pPr>
    </w:p>
    <w:p w14:paraId="1902D9C7" w14:textId="1D695EF8" w:rsidR="00435E3F" w:rsidRPr="00435E3F" w:rsidRDefault="00435E3F" w:rsidP="00435E3F">
      <w:pPr>
        <w:pStyle w:val="ListParagraph"/>
        <w:ind w:left="1080"/>
      </w:pPr>
    </w:p>
    <w:p w14:paraId="44B906A7" w14:textId="497152C7" w:rsidR="00435E3F" w:rsidRPr="00435E3F" w:rsidRDefault="00435E3F" w:rsidP="00435E3F">
      <w:pPr>
        <w:pStyle w:val="ListParagraph"/>
        <w:numPr>
          <w:ilvl w:val="0"/>
          <w:numId w:val="6"/>
        </w:numPr>
      </w:pPr>
      <w:r w:rsidRPr="00435E3F">
        <w:t xml:space="preserve">Adjust the fields to fit. This is a bit </w:t>
      </w:r>
      <w:proofErr w:type="gramStart"/>
      <w:r w:rsidRPr="00435E3F">
        <w:t>fiddly, but</w:t>
      </w:r>
      <w:proofErr w:type="gramEnd"/>
      <w:r w:rsidRPr="00435E3F">
        <w:t xml:space="preserve"> adjust the boxes to fit the whole tag name and ID on the label. This may include the need to shrink or enlarge the field box the text is in, move it around, adjust fonts smaller, change spacing or centering of long text, etc. The most important part is to remain inside the printable boundary (dotted lines) and for labels including QR code, retaining the 1” sizing and left side placement. </w:t>
      </w:r>
    </w:p>
    <w:p w14:paraId="1B8184E5" w14:textId="73D5D2EE" w:rsidR="00435E3F" w:rsidRDefault="00435E3F" w:rsidP="00435E3F">
      <w:pPr>
        <w:pStyle w:val="ListParagraph"/>
        <w:numPr>
          <w:ilvl w:val="0"/>
          <w:numId w:val="6"/>
        </w:numPr>
      </w:pPr>
      <w:r w:rsidRPr="00435E3F">
        <w:t xml:space="preserve"> </w:t>
      </w:r>
      <w:r>
        <w:t xml:space="preserve">Check alignment of tags by flipping though the Navigator section on the righthand side of the </w:t>
      </w:r>
      <w:r w:rsidR="00A91FF6">
        <w:t xml:space="preserve">page. Select any labels that are unreadable or have wonky formatting. </w:t>
      </w:r>
    </w:p>
    <w:p w14:paraId="6D09EB12" w14:textId="3750FBE3" w:rsidR="00A91FF6" w:rsidRDefault="00A91FF6" w:rsidP="00A91FF6">
      <w:pPr>
        <w:pStyle w:val="ListParagraph"/>
        <w:ind w:left="1080"/>
        <w:jc w:val="center"/>
      </w:pPr>
      <w:r w:rsidRPr="00A91FF6">
        <w:rPr>
          <w:noProof/>
        </w:rPr>
        <w:lastRenderedPageBreak/>
        <w:drawing>
          <wp:inline distT="0" distB="0" distL="0" distR="0" wp14:anchorId="248B7A2B" wp14:editId="363200AF">
            <wp:extent cx="2329746" cy="5224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4162" cy="5256331"/>
                    </a:xfrm>
                    <a:prstGeom prst="rect">
                      <a:avLst/>
                    </a:prstGeom>
                  </pic:spPr>
                </pic:pic>
              </a:graphicData>
            </a:graphic>
          </wp:inline>
        </w:drawing>
      </w:r>
    </w:p>
    <w:p w14:paraId="38DC03CA" w14:textId="25E8B4E5" w:rsidR="00A91FF6" w:rsidRDefault="00A91FF6" w:rsidP="00A91FF6">
      <w:pPr>
        <w:pStyle w:val="ListParagraph"/>
        <w:numPr>
          <w:ilvl w:val="0"/>
          <w:numId w:val="6"/>
        </w:numPr>
      </w:pPr>
      <w:r>
        <w:t xml:space="preserve">If there are any labels with formatting that needs to be changed individually, select the </w:t>
      </w:r>
      <w:proofErr w:type="gramStart"/>
      <w:r>
        <w:t>label</w:t>
      </w:r>
      <w:proofErr w:type="gramEnd"/>
      <w:r>
        <w:t xml:space="preserve"> and select the edit one option. This will allow you to change the formatting of one tag at a time. </w:t>
      </w:r>
    </w:p>
    <w:p w14:paraId="6B707A20" w14:textId="75F5FC6D" w:rsidR="00A91FF6" w:rsidRDefault="00A91FF6" w:rsidP="00A91FF6">
      <w:pPr>
        <w:pStyle w:val="ListParagraph"/>
        <w:numPr>
          <w:ilvl w:val="0"/>
          <w:numId w:val="6"/>
        </w:numPr>
      </w:pPr>
      <w:r>
        <w:t xml:space="preserve">When all labels look good, select the Preview and Print selection at the top of the page and select the GET PDF to PRINT button on the </w:t>
      </w:r>
      <w:proofErr w:type="gramStart"/>
      <w:r>
        <w:t>right hand</w:t>
      </w:r>
      <w:proofErr w:type="gramEnd"/>
      <w:r>
        <w:t xml:space="preserve"> side of the page. Save the PDF appropriately. You can also save the project with the formatting by using the save feature at the top of the page. </w:t>
      </w:r>
    </w:p>
    <w:p w14:paraId="30FF735D" w14:textId="5D0CB84A" w:rsidR="008A3CDB" w:rsidRDefault="008A3CDB" w:rsidP="00A91FF6">
      <w:pPr>
        <w:pStyle w:val="ListParagraph"/>
        <w:numPr>
          <w:ilvl w:val="0"/>
          <w:numId w:val="6"/>
        </w:numPr>
      </w:pPr>
      <w:r>
        <w:t xml:space="preserve">Print labels using generated PDF. Apply printed labels to yellow tag </w:t>
      </w:r>
      <w:proofErr w:type="gramStart"/>
      <w:r>
        <w:t>blanks</w:t>
      </w:r>
      <w:proofErr w:type="gramEnd"/>
    </w:p>
    <w:p w14:paraId="3DC1D6B0" w14:textId="72A40846" w:rsidR="008A3CDB" w:rsidRDefault="008A3CDB" w:rsidP="008A3CDB">
      <w:pPr>
        <w:ind w:left="1080"/>
      </w:pPr>
      <w:r>
        <w:t xml:space="preserve">NOTE: Make sure you grab the correct tag blank for the area (FE and beamlines, use the 2-0101 tag, Accelerator use the 2-9424 tag). </w:t>
      </w:r>
    </w:p>
    <w:p w14:paraId="78E1CBFE" w14:textId="275F4757" w:rsidR="00A91FF6" w:rsidRPr="00435E3F" w:rsidRDefault="00A91FF6" w:rsidP="00A91FF6">
      <w:pPr>
        <w:pStyle w:val="ListParagraph"/>
        <w:ind w:left="1080"/>
      </w:pPr>
      <w:r w:rsidRPr="00A91FF6">
        <w:rPr>
          <w:noProof/>
        </w:rPr>
        <w:lastRenderedPageBreak/>
        <w:drawing>
          <wp:anchor distT="0" distB="0" distL="114300" distR="114300" simplePos="0" relativeHeight="251669504" behindDoc="0" locked="0" layoutInCell="1" allowOverlap="1" wp14:anchorId="0D408C5B" wp14:editId="361442FE">
            <wp:simplePos x="0" y="0"/>
            <wp:positionH relativeFrom="margin">
              <wp:align>right</wp:align>
            </wp:positionH>
            <wp:positionV relativeFrom="paragraph">
              <wp:posOffset>0</wp:posOffset>
            </wp:positionV>
            <wp:extent cx="5943600" cy="3433445"/>
            <wp:effectExtent l="0" t="0" r="0" b="0"/>
            <wp:wrapThrough wrapText="bothSides">
              <wp:wrapPolygon edited="0">
                <wp:start x="0" y="0"/>
                <wp:lineTo x="0" y="21452"/>
                <wp:lineTo x="21531" y="21452"/>
                <wp:lineTo x="2153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3433445"/>
                    </a:xfrm>
                    <a:prstGeom prst="rect">
                      <a:avLst/>
                    </a:prstGeom>
                  </pic:spPr>
                </pic:pic>
              </a:graphicData>
            </a:graphic>
          </wp:anchor>
        </w:drawing>
      </w:r>
    </w:p>
    <w:sectPr w:rsidR="00A91FF6" w:rsidRPr="0043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8E8"/>
    <w:multiLevelType w:val="hybridMultilevel"/>
    <w:tmpl w:val="B8EA575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C0C5D"/>
    <w:multiLevelType w:val="hybridMultilevel"/>
    <w:tmpl w:val="120E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91DF6"/>
    <w:multiLevelType w:val="hybridMultilevel"/>
    <w:tmpl w:val="46BCE718"/>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800DF"/>
    <w:multiLevelType w:val="hybridMultilevel"/>
    <w:tmpl w:val="17A0A7D2"/>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83A0C26"/>
    <w:multiLevelType w:val="hybridMultilevel"/>
    <w:tmpl w:val="056E8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954E8"/>
    <w:multiLevelType w:val="hybridMultilevel"/>
    <w:tmpl w:val="08923018"/>
    <w:lvl w:ilvl="0" w:tplc="FC3E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CD0174"/>
    <w:multiLevelType w:val="hybridMultilevel"/>
    <w:tmpl w:val="43A0B13A"/>
    <w:lvl w:ilvl="0" w:tplc="FC3E96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24789"/>
    <w:multiLevelType w:val="hybridMultilevel"/>
    <w:tmpl w:val="4176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3464871">
    <w:abstractNumId w:val="1"/>
  </w:num>
  <w:num w:numId="2" w16cid:durableId="1251962566">
    <w:abstractNumId w:val="6"/>
  </w:num>
  <w:num w:numId="3" w16cid:durableId="1951736369">
    <w:abstractNumId w:val="5"/>
  </w:num>
  <w:num w:numId="4" w16cid:durableId="1310593341">
    <w:abstractNumId w:val="7"/>
  </w:num>
  <w:num w:numId="5" w16cid:durableId="185751065">
    <w:abstractNumId w:val="4"/>
  </w:num>
  <w:num w:numId="6" w16cid:durableId="671566593">
    <w:abstractNumId w:val="3"/>
  </w:num>
  <w:num w:numId="7" w16cid:durableId="736706031">
    <w:abstractNumId w:val="2"/>
  </w:num>
  <w:num w:numId="8" w16cid:durableId="31283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04"/>
    <w:rsid w:val="0023192D"/>
    <w:rsid w:val="0035201E"/>
    <w:rsid w:val="00356CAE"/>
    <w:rsid w:val="003839B3"/>
    <w:rsid w:val="00435E3F"/>
    <w:rsid w:val="004F25CA"/>
    <w:rsid w:val="00670917"/>
    <w:rsid w:val="008A3CDB"/>
    <w:rsid w:val="009A54CA"/>
    <w:rsid w:val="00A4755C"/>
    <w:rsid w:val="00A91FF6"/>
    <w:rsid w:val="00AD3F4F"/>
    <w:rsid w:val="00B22858"/>
    <w:rsid w:val="00BB1146"/>
    <w:rsid w:val="00EF5A04"/>
    <w:rsid w:val="00F7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B61"/>
  <w15:chartTrackingRefBased/>
  <w15:docId w15:val="{97D3DD5F-6566-4B2F-8C3A-A1FFB27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04"/>
    <w:pPr>
      <w:ind w:left="720"/>
      <w:contextualSpacing/>
    </w:pPr>
  </w:style>
  <w:style w:type="character" w:styleId="Hyperlink">
    <w:name w:val="Hyperlink"/>
    <w:basedOn w:val="DefaultParagraphFont"/>
    <w:uiPriority w:val="99"/>
    <w:unhideWhenUsed/>
    <w:rsid w:val="00BB1146"/>
    <w:rPr>
      <w:color w:val="0563C1" w:themeColor="hyperlink"/>
      <w:u w:val="single"/>
    </w:rPr>
  </w:style>
  <w:style w:type="character" w:styleId="UnresolvedMention">
    <w:name w:val="Unresolved Mention"/>
    <w:basedOn w:val="DefaultParagraphFont"/>
    <w:uiPriority w:val="99"/>
    <w:semiHidden/>
    <w:unhideWhenUsed/>
    <w:rsid w:val="00BB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image" Target="media/image1.emf"/><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avery.com/software/design-and-print/"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Wayman, Ashley E</dc:creator>
  <cp:keywords/>
  <dc:description/>
  <cp:lastModifiedBy>Wayman, Ashley E</cp:lastModifiedBy>
  <cp:revision>2</cp:revision>
  <dcterms:created xsi:type="dcterms:W3CDTF">2024-06-12T14:35:00Z</dcterms:created>
  <dcterms:modified xsi:type="dcterms:W3CDTF">2024-06-12T14:35:00Z</dcterms:modified>
</cp:coreProperties>
</file>